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EE6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40C7E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ADDADC">
      <w:pPr>
        <w:jc w:val="center"/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2026年建筑行业</w:t>
      </w:r>
      <w:bookmarkStart w:id="0" w:name="_GoBack"/>
      <w:bookmarkEnd w:id="0"/>
      <w:r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发展趋势研讨会回执</w:t>
      </w:r>
    </w:p>
    <w:p w14:paraId="25FD24EF">
      <w:pPr>
        <w:jc w:val="center"/>
        <w:rPr>
          <w:rStyle w:val="5"/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188" w:tblpY="58"/>
        <w:tblOverlap w:val="never"/>
        <w:tblW w:w="974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313"/>
        <w:gridCol w:w="982"/>
        <w:gridCol w:w="863"/>
        <w:gridCol w:w="1447"/>
        <w:gridCol w:w="1080"/>
        <w:gridCol w:w="921"/>
        <w:gridCol w:w="1472"/>
      </w:tblGrid>
      <w:tr w14:paraId="2C73D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422D40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807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5262D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（单位盖章）</w:t>
            </w:r>
          </w:p>
        </w:tc>
      </w:tr>
      <w:tr w14:paraId="05F8F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274E5E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单位资质</w:t>
            </w:r>
          </w:p>
        </w:tc>
        <w:tc>
          <w:tcPr>
            <w:tcW w:w="807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E8309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7A7AA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368A4B9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学员姓名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49321E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375D277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 w14:paraId="159952F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20F20E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37DEC8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3056B83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出生</w:t>
            </w:r>
          </w:p>
          <w:p w14:paraId="415DA8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年月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60F8735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32EA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61ADD5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现任职务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E21F6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DAC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手机号</w:t>
            </w:r>
          </w:p>
        </w:tc>
        <w:tc>
          <w:tcPr>
            <w:tcW w:w="34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77A42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30BA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2149D5F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注册执业类别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9227E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157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34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EFA8E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45A7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3E793CA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/专业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9FB9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A97D9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电子邮箱</w:t>
            </w:r>
          </w:p>
        </w:tc>
        <w:tc>
          <w:tcPr>
            <w:tcW w:w="34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5612C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0DEA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6424F21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地址</w:t>
            </w:r>
          </w:p>
        </w:tc>
        <w:tc>
          <w:tcPr>
            <w:tcW w:w="807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E6C0E8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705D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CC34E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收款账户</w:t>
            </w:r>
          </w:p>
        </w:tc>
        <w:tc>
          <w:tcPr>
            <w:tcW w:w="8078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203793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账户名称：北京中京建帮咨询有限公司</w:t>
            </w:r>
          </w:p>
          <w:p w14:paraId="4E03098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账    号:  651109424</w:t>
            </w:r>
          </w:p>
          <w:p w14:paraId="76BAD5C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开户银行：中国民生银行股份有限公司北京万寿路支行</w:t>
            </w:r>
          </w:p>
        </w:tc>
      </w:tr>
      <w:tr w14:paraId="09124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E879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807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E7E7A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A79C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4A05F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会务组联系人</w:t>
            </w:r>
          </w:p>
        </w:tc>
        <w:tc>
          <w:tcPr>
            <w:tcW w:w="8078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87E1D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姓名：聂丽霞</w:t>
            </w:r>
          </w:p>
          <w:p w14:paraId="66E920D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联系电话：13363637055（同微信）</w:t>
            </w:r>
          </w:p>
        </w:tc>
      </w:tr>
      <w:tr w14:paraId="7A5D0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93AB5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8078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956C1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75D2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0416F55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807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4C4F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所有参会人员送AAA认证十证一铜牌、免费做资质延期（不包含人员社保）</w:t>
            </w:r>
          </w:p>
        </w:tc>
      </w:tr>
    </w:tbl>
    <w:p w14:paraId="4A54F9F4">
      <w:pPr>
        <w:jc w:val="both"/>
        <w:rPr>
          <w:rStyle w:val="5"/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CBDA271">
      <w:pPr>
        <w:suppressAutoHyphens/>
        <w:bidi w:val="0"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BBA57C">
      <w:pPr>
        <w:ind w:firstLine="480"/>
        <w:jc w:val="both"/>
        <w:rPr>
          <w:rStyle w:val="5"/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7B09"/>
    <w:rsid w:val="00DD0EEC"/>
    <w:rsid w:val="03CB7CE8"/>
    <w:rsid w:val="11F87576"/>
    <w:rsid w:val="15FB10F8"/>
    <w:rsid w:val="179A0F7B"/>
    <w:rsid w:val="1A930EF5"/>
    <w:rsid w:val="1D1F4F93"/>
    <w:rsid w:val="1DB573DA"/>
    <w:rsid w:val="1DBE20AC"/>
    <w:rsid w:val="1EB12D29"/>
    <w:rsid w:val="280D3F62"/>
    <w:rsid w:val="29D62BAC"/>
    <w:rsid w:val="2B0A0D5F"/>
    <w:rsid w:val="2D8E0239"/>
    <w:rsid w:val="2F3445FD"/>
    <w:rsid w:val="37C42D81"/>
    <w:rsid w:val="39112E4E"/>
    <w:rsid w:val="4C5906F2"/>
    <w:rsid w:val="514C72EB"/>
    <w:rsid w:val="54890697"/>
    <w:rsid w:val="5E7919F9"/>
    <w:rsid w:val="5F672CD4"/>
    <w:rsid w:val="67654F94"/>
    <w:rsid w:val="6C661592"/>
    <w:rsid w:val="6E162B44"/>
    <w:rsid w:val="72B72399"/>
    <w:rsid w:val="73436779"/>
    <w:rsid w:val="7E1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tabs>
        <w:tab w:val="left" w:pos="7800"/>
      </w:tabs>
      <w:adjustRightInd w:val="0"/>
      <w:spacing w:line="300" w:lineRule="auto"/>
      <w:ind w:left="0" w:leftChars="0" w:firstLine="40" w:firstLineChars="200"/>
      <w:jc w:val="distribute"/>
    </w:pPr>
    <w:rPr>
      <w:rFonts w:ascii="仿宋_GB2312" w:hAnsi="仿宋_GB2312" w:eastAsia="仿宋" w:cs="Times New Roman"/>
      <w:kern w:val="2"/>
      <w:sz w:val="32"/>
      <w:szCs w:val="32"/>
      <w:lang w:val="en-US" w:eastAsia="zh-CN" w:bidi="ar-SA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901</Characters>
  <Lines>0</Lines>
  <Paragraphs>0</Paragraphs>
  <TotalTime>6</TotalTime>
  <ScaleCrop>false</ScaleCrop>
  <LinksUpToDate>false</LinksUpToDate>
  <CharactersWithSpaces>951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2025-09-22T02:57:00Z</dcterms:created>
  <dc:creator>Administrator</dc:creator>
  <cp:lastModifiedBy>WPS_1652771327</cp:lastModifiedBy>
  <cp:lastPrinted>2025-10-17T06:16:00Z</cp:lastPrinted>
  <dcterms:modified xsi:type="dcterms:W3CDTF">2025-10-20T05:49:22Z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eyJoZGlkIjoiYmUwMjE2OTY0NDQ5MzMxOTFjMjQxNzlmZDc0MDM2ZjEiLCJ1c2VySWQiOiIxMzc1NDU4NzE5In0=</vt:lpwstr>
  </property>
  <property fmtid="{D5CDD505-2E9C-101B-9397-08002B2CF9AE}" pid="4" name="ICV">
    <vt:lpwstr>3B50680205EE480AB6A211FC4A93DF98_12</vt:lpwstr>
  </property>
</Properties>
</file>